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5C" w:rsidRPr="00FD2D4A" w:rsidRDefault="001C2BC7" w:rsidP="00232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многоквартирного дома</w:t>
      </w:r>
    </w:p>
    <w:tbl>
      <w:tblPr>
        <w:tblStyle w:val="a3"/>
        <w:tblW w:w="0" w:type="auto"/>
        <w:tblLook w:val="04A0"/>
      </w:tblPr>
      <w:tblGrid>
        <w:gridCol w:w="2021"/>
        <w:gridCol w:w="7"/>
        <w:gridCol w:w="2198"/>
        <w:gridCol w:w="3277"/>
        <w:gridCol w:w="2068"/>
      </w:tblGrid>
      <w:tr w:rsidR="00181F94" w:rsidRPr="00EF1366" w:rsidTr="00785F8C">
        <w:tc>
          <w:tcPr>
            <w:tcW w:w="2047" w:type="dxa"/>
            <w:gridSpan w:val="2"/>
          </w:tcPr>
          <w:p w:rsidR="00181F94" w:rsidRPr="00EF1366" w:rsidRDefault="00181F94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181F94" w:rsidRPr="00EF1366" w:rsidRDefault="00181F94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F136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F136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F136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94" w:type="dxa"/>
          </w:tcPr>
          <w:p w:rsidR="00181F94" w:rsidRPr="00EF1366" w:rsidRDefault="00FA3B63" w:rsidP="00A84E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32B77" w:rsidRPr="00EF1366" w:rsidTr="00785F8C">
        <w:tc>
          <w:tcPr>
            <w:tcW w:w="2047" w:type="dxa"/>
            <w:gridSpan w:val="2"/>
            <w:vMerge w:val="restart"/>
          </w:tcPr>
          <w:p w:rsidR="00DF1E70" w:rsidRPr="00EF1366" w:rsidRDefault="00DF1E70" w:rsidP="00DF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2B77" w:rsidRPr="00EF1366" w:rsidRDefault="00DF1E70" w:rsidP="00DF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5730" w:type="dxa"/>
            <w:gridSpan w:val="2"/>
          </w:tcPr>
          <w:p w:rsidR="00232B77" w:rsidRPr="00EF1366" w:rsidRDefault="00232B77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Наименование муниципального образования</w:t>
            </w:r>
          </w:p>
        </w:tc>
        <w:tc>
          <w:tcPr>
            <w:tcW w:w="1794" w:type="dxa"/>
          </w:tcPr>
          <w:p w:rsidR="00232B77" w:rsidRPr="00EF1366" w:rsidRDefault="00DF1E70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городской округ Верхотурский</w:t>
            </w:r>
          </w:p>
        </w:tc>
      </w:tr>
      <w:tr w:rsidR="00181F94" w:rsidRPr="00EF1366" w:rsidTr="00785F8C">
        <w:tc>
          <w:tcPr>
            <w:tcW w:w="2047" w:type="dxa"/>
            <w:gridSpan w:val="2"/>
            <w:vMerge/>
          </w:tcPr>
          <w:p w:rsidR="00181F94" w:rsidRPr="00EF1366" w:rsidRDefault="00181F94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181F94" w:rsidRPr="00EF1366" w:rsidRDefault="00DF1E70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Адрес (наименование улицы, номер дома и корпуса)</w:t>
            </w:r>
          </w:p>
        </w:tc>
        <w:tc>
          <w:tcPr>
            <w:tcW w:w="1794" w:type="dxa"/>
          </w:tcPr>
          <w:p w:rsidR="00FA3B63" w:rsidRDefault="00EC6B6A" w:rsidP="00FA3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</w:t>
            </w:r>
            <w:r w:rsidR="00FA3B63">
              <w:rPr>
                <w:rFonts w:ascii="Times New Roman" w:hAnsi="Times New Roman" w:cs="Times New Roman"/>
                <w:b/>
              </w:rPr>
              <w:t>Гагарина</w:t>
            </w:r>
            <w:r w:rsidR="00DF1E70" w:rsidRPr="00EF1366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181F94" w:rsidRPr="00EF1366" w:rsidRDefault="00DF1E70" w:rsidP="00FA3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 xml:space="preserve">дом </w:t>
            </w:r>
            <w:r w:rsidR="002C480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7165F" w:rsidRPr="00EF1366" w:rsidTr="00785F8C">
        <w:tc>
          <w:tcPr>
            <w:tcW w:w="2047" w:type="dxa"/>
            <w:gridSpan w:val="2"/>
            <w:vMerge w:val="restart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год постройки</w:t>
            </w:r>
          </w:p>
        </w:tc>
        <w:tc>
          <w:tcPr>
            <w:tcW w:w="1794" w:type="dxa"/>
          </w:tcPr>
          <w:p w:rsidR="0007165F" w:rsidRPr="00EF1366" w:rsidRDefault="00F06A7F" w:rsidP="00FA3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19</w:t>
            </w:r>
            <w:r w:rsidR="00FA3B63">
              <w:rPr>
                <w:rFonts w:ascii="Times New Roman" w:hAnsi="Times New Roman" w:cs="Times New Roman"/>
                <w:b/>
              </w:rPr>
              <w:t>79</w:t>
            </w:r>
          </w:p>
        </w:tc>
      </w:tr>
      <w:tr w:rsidR="0007165F" w:rsidRPr="00EF1366" w:rsidTr="00785F8C">
        <w:tc>
          <w:tcPr>
            <w:tcW w:w="2047" w:type="dxa"/>
            <w:gridSpan w:val="2"/>
            <w:vMerge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кадастровый номер постройки</w:t>
            </w:r>
          </w:p>
        </w:tc>
        <w:tc>
          <w:tcPr>
            <w:tcW w:w="1794" w:type="dxa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не присвоен</w:t>
            </w:r>
          </w:p>
        </w:tc>
      </w:tr>
      <w:tr w:rsidR="0007165F" w:rsidRPr="00EF1366" w:rsidTr="00785F8C">
        <w:tc>
          <w:tcPr>
            <w:tcW w:w="2047" w:type="dxa"/>
            <w:gridSpan w:val="2"/>
            <w:vMerge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серия тип постройки</w:t>
            </w:r>
          </w:p>
        </w:tc>
        <w:tc>
          <w:tcPr>
            <w:tcW w:w="1794" w:type="dxa"/>
          </w:tcPr>
          <w:p w:rsidR="0007165F" w:rsidRPr="00EF1366" w:rsidRDefault="00F06A7F" w:rsidP="00F06A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в технической документации данные отсутствуют</w:t>
            </w:r>
          </w:p>
        </w:tc>
      </w:tr>
      <w:tr w:rsidR="0007165F" w:rsidRPr="00EF1366" w:rsidTr="00785F8C">
        <w:tc>
          <w:tcPr>
            <w:tcW w:w="2047" w:type="dxa"/>
            <w:gridSpan w:val="2"/>
            <w:vMerge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общая площадь жилого дома, кв.м.</w:t>
            </w:r>
          </w:p>
        </w:tc>
        <w:tc>
          <w:tcPr>
            <w:tcW w:w="1794" w:type="dxa"/>
          </w:tcPr>
          <w:p w:rsidR="0007165F" w:rsidRPr="00EF1366" w:rsidRDefault="00FA3B63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618.1</w:t>
            </w:r>
          </w:p>
        </w:tc>
      </w:tr>
      <w:tr w:rsidR="0007165F" w:rsidRPr="00EF1366" w:rsidTr="00785F8C">
        <w:tc>
          <w:tcPr>
            <w:tcW w:w="2047" w:type="dxa"/>
            <w:gridSpan w:val="2"/>
            <w:vMerge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 xml:space="preserve">площадь </w:t>
            </w:r>
            <w:proofErr w:type="gramStart"/>
            <w:r w:rsidRPr="00EF1366">
              <w:rPr>
                <w:rFonts w:ascii="Times New Roman" w:hAnsi="Times New Roman" w:cs="Times New Roman"/>
                <w:b/>
              </w:rPr>
              <w:t>жилых</w:t>
            </w:r>
            <w:proofErr w:type="gramEnd"/>
            <w:r w:rsidRPr="00EF1366">
              <w:rPr>
                <w:rFonts w:ascii="Times New Roman" w:hAnsi="Times New Roman" w:cs="Times New Roman"/>
                <w:b/>
              </w:rPr>
              <w:t xml:space="preserve"> помещение, кв.м.</w:t>
            </w:r>
          </w:p>
        </w:tc>
        <w:tc>
          <w:tcPr>
            <w:tcW w:w="1794" w:type="dxa"/>
          </w:tcPr>
          <w:p w:rsidR="0007165F" w:rsidRPr="00EF1366" w:rsidRDefault="00FA3B63" w:rsidP="00464C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367.3</w:t>
            </w:r>
          </w:p>
        </w:tc>
      </w:tr>
      <w:tr w:rsidR="0007165F" w:rsidRPr="00EF1366" w:rsidTr="00785F8C">
        <w:tc>
          <w:tcPr>
            <w:tcW w:w="2047" w:type="dxa"/>
            <w:gridSpan w:val="2"/>
            <w:vMerge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площадь мест общего пользования</w:t>
            </w:r>
          </w:p>
        </w:tc>
        <w:tc>
          <w:tcPr>
            <w:tcW w:w="1794" w:type="dxa"/>
          </w:tcPr>
          <w:p w:rsidR="0007165F" w:rsidRPr="00EF1366" w:rsidRDefault="002C4801" w:rsidP="00EF1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41.9</w:t>
            </w:r>
          </w:p>
        </w:tc>
      </w:tr>
      <w:tr w:rsidR="0007165F" w:rsidRPr="00EF1366" w:rsidTr="00785F8C">
        <w:tc>
          <w:tcPr>
            <w:tcW w:w="2047" w:type="dxa"/>
            <w:gridSpan w:val="2"/>
            <w:vMerge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количество квартир в доме, шт.</w:t>
            </w:r>
          </w:p>
        </w:tc>
        <w:tc>
          <w:tcPr>
            <w:tcW w:w="1794" w:type="dxa"/>
          </w:tcPr>
          <w:p w:rsidR="0007165F" w:rsidRPr="00EF1366" w:rsidRDefault="00EC6B6A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07165F" w:rsidRPr="00EF1366" w:rsidTr="00785F8C">
        <w:tc>
          <w:tcPr>
            <w:tcW w:w="2047" w:type="dxa"/>
            <w:gridSpan w:val="2"/>
            <w:vMerge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07165F" w:rsidRPr="00EF1366" w:rsidRDefault="0007165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площадь земельного участка</w:t>
            </w:r>
          </w:p>
        </w:tc>
        <w:tc>
          <w:tcPr>
            <w:tcW w:w="1794" w:type="dxa"/>
          </w:tcPr>
          <w:p w:rsidR="0007165F" w:rsidRPr="00EF1366" w:rsidRDefault="00FA3B63" w:rsidP="002C48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508</w:t>
            </w:r>
          </w:p>
        </w:tc>
      </w:tr>
      <w:tr w:rsidR="00D1453F" w:rsidRPr="00EF1366" w:rsidTr="00785F8C">
        <w:tc>
          <w:tcPr>
            <w:tcW w:w="2047" w:type="dxa"/>
            <w:gridSpan w:val="2"/>
            <w:vMerge/>
          </w:tcPr>
          <w:p w:rsidR="00D1453F" w:rsidRPr="00EF1366" w:rsidRDefault="00D1453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0" w:type="dxa"/>
            <w:gridSpan w:val="2"/>
          </w:tcPr>
          <w:p w:rsidR="00D1453F" w:rsidRPr="00EF1366" w:rsidRDefault="00D1453F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объем здания, м3</w:t>
            </w:r>
          </w:p>
        </w:tc>
        <w:tc>
          <w:tcPr>
            <w:tcW w:w="1794" w:type="dxa"/>
          </w:tcPr>
          <w:p w:rsidR="00D1453F" w:rsidRPr="00EF1366" w:rsidRDefault="00EC6B6A" w:rsidP="00FA3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A3B63">
              <w:rPr>
                <w:rFonts w:ascii="Times New Roman" w:hAnsi="Times New Roman" w:cs="Times New Roman"/>
                <w:b/>
              </w:rPr>
              <w:t>701</w:t>
            </w:r>
          </w:p>
        </w:tc>
      </w:tr>
      <w:tr w:rsidR="00EF1366" w:rsidRPr="00EF1366" w:rsidTr="00785F8C">
        <w:tc>
          <w:tcPr>
            <w:tcW w:w="2047" w:type="dxa"/>
            <w:gridSpan w:val="2"/>
            <w:vMerge w:val="restart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инженерное оборудование</w:t>
            </w:r>
          </w:p>
        </w:tc>
        <w:tc>
          <w:tcPr>
            <w:tcW w:w="2219" w:type="dxa"/>
            <w:vMerge w:val="restart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теплоснабжение</w:t>
            </w: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</w:tcPr>
          <w:p w:rsidR="00EF1366" w:rsidRPr="00EF1366" w:rsidRDefault="00EC6B6A" w:rsidP="00EC6B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сталь, чугун</w:t>
            </w:r>
          </w:p>
        </w:tc>
      </w:tr>
      <w:tr w:rsidR="00EF1366" w:rsidRPr="00EF1366" w:rsidTr="00785F8C">
        <w:tc>
          <w:tcPr>
            <w:tcW w:w="2047" w:type="dxa"/>
            <w:gridSpan w:val="2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тип системы</w:t>
            </w:r>
          </w:p>
        </w:tc>
        <w:tc>
          <w:tcPr>
            <w:tcW w:w="1794" w:type="dxa"/>
          </w:tcPr>
          <w:p w:rsidR="00EF1366" w:rsidRPr="00EF1366" w:rsidRDefault="00EC6B6A" w:rsidP="00EC6B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централизованная</w:t>
            </w:r>
          </w:p>
        </w:tc>
      </w:tr>
      <w:tr w:rsidR="00EF1366" w:rsidRPr="00EF1366" w:rsidTr="00785F8C">
        <w:tc>
          <w:tcPr>
            <w:tcW w:w="2047" w:type="dxa"/>
            <w:gridSpan w:val="2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наличие общедомового прибора учета</w:t>
            </w:r>
          </w:p>
        </w:tc>
        <w:tc>
          <w:tcPr>
            <w:tcW w:w="1794" w:type="dxa"/>
          </w:tcPr>
          <w:p w:rsidR="00EF1366" w:rsidRPr="00EF1366" w:rsidRDefault="00EC6B6A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EF1366" w:rsidRPr="00EF1366" w:rsidTr="00785F8C">
        <w:tc>
          <w:tcPr>
            <w:tcW w:w="2047" w:type="dxa"/>
            <w:gridSpan w:val="2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 w:val="restart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</w:tcPr>
          <w:p w:rsidR="00EF1366" w:rsidRPr="00EF1366" w:rsidRDefault="00EC6B6A" w:rsidP="00EC6B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сталь</w:t>
            </w:r>
          </w:p>
        </w:tc>
      </w:tr>
      <w:tr w:rsidR="00EF1366" w:rsidRPr="00EF1366" w:rsidTr="00785F8C">
        <w:tc>
          <w:tcPr>
            <w:tcW w:w="2047" w:type="dxa"/>
            <w:gridSpan w:val="2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тип системы</w:t>
            </w:r>
          </w:p>
        </w:tc>
        <w:tc>
          <w:tcPr>
            <w:tcW w:w="1794" w:type="dxa"/>
          </w:tcPr>
          <w:p w:rsidR="00EF1366" w:rsidRPr="00EF1366" w:rsidRDefault="00EC6B6A" w:rsidP="00EC6B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централизованная</w:t>
            </w:r>
          </w:p>
        </w:tc>
      </w:tr>
      <w:tr w:rsidR="00EF1366" w:rsidRPr="00EF1366" w:rsidTr="00785F8C">
        <w:tc>
          <w:tcPr>
            <w:tcW w:w="2047" w:type="dxa"/>
            <w:gridSpan w:val="2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наличие общедомового прибора учета</w:t>
            </w:r>
          </w:p>
        </w:tc>
        <w:tc>
          <w:tcPr>
            <w:tcW w:w="1794" w:type="dxa"/>
          </w:tcPr>
          <w:p w:rsidR="00EF1366" w:rsidRPr="00EF1366" w:rsidRDefault="00EC6B6A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 w:val="restart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  <w:vMerge w:val="restart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отсутствует</w:t>
            </w:r>
          </w:p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тип системы</w:t>
            </w:r>
          </w:p>
        </w:tc>
        <w:tc>
          <w:tcPr>
            <w:tcW w:w="1794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наличие общедомового прибора учета</w:t>
            </w:r>
          </w:p>
        </w:tc>
        <w:tc>
          <w:tcPr>
            <w:tcW w:w="1794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1366" w:rsidRPr="00EF1366" w:rsidTr="00785F8C">
        <w:tc>
          <w:tcPr>
            <w:tcW w:w="2047" w:type="dxa"/>
            <w:gridSpan w:val="2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 w:val="restart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</w:tcPr>
          <w:p w:rsidR="00EF1366" w:rsidRPr="00EF1366" w:rsidRDefault="00EC6B6A" w:rsidP="00EC6B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чугун</w:t>
            </w:r>
          </w:p>
        </w:tc>
      </w:tr>
      <w:tr w:rsidR="00EF1366" w:rsidRPr="00EF1366" w:rsidTr="00785F8C">
        <w:tc>
          <w:tcPr>
            <w:tcW w:w="2047" w:type="dxa"/>
            <w:gridSpan w:val="2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тип системы</w:t>
            </w:r>
          </w:p>
        </w:tc>
        <w:tc>
          <w:tcPr>
            <w:tcW w:w="1794" w:type="dxa"/>
          </w:tcPr>
          <w:p w:rsidR="00EF1366" w:rsidRPr="00EF1366" w:rsidRDefault="00EC6B6A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централизованная</w:t>
            </w: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 w:val="restart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</w:tcPr>
          <w:p w:rsidR="00B85BB6" w:rsidRPr="00EF1366" w:rsidRDefault="004C65F4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алюминий</w:t>
            </w: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тип системы</w:t>
            </w:r>
          </w:p>
        </w:tc>
        <w:tc>
          <w:tcPr>
            <w:tcW w:w="1794" w:type="dxa"/>
          </w:tcPr>
          <w:p w:rsidR="00B85BB6" w:rsidRPr="00EF1366" w:rsidRDefault="004C65F4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централизованная</w:t>
            </w: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наличие общедомового прибора учета</w:t>
            </w:r>
          </w:p>
        </w:tc>
        <w:tc>
          <w:tcPr>
            <w:tcW w:w="1794" w:type="dxa"/>
          </w:tcPr>
          <w:p w:rsidR="00B85BB6" w:rsidRPr="00EF1366" w:rsidRDefault="0022669A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 w:val="restart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  <w:vMerge w:val="restart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отсутствует</w:t>
            </w: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тип системы</w:t>
            </w:r>
          </w:p>
        </w:tc>
        <w:tc>
          <w:tcPr>
            <w:tcW w:w="1794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наличие общедомового прибора учета</w:t>
            </w:r>
          </w:p>
        </w:tc>
        <w:tc>
          <w:tcPr>
            <w:tcW w:w="1794" w:type="dxa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лифтовое оборудование</w:t>
            </w: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количество лифтов</w:t>
            </w:r>
          </w:p>
        </w:tc>
        <w:tc>
          <w:tcPr>
            <w:tcW w:w="1794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отсутствует</w:t>
            </w:r>
          </w:p>
        </w:tc>
      </w:tr>
      <w:tr w:rsidR="00B85BB6" w:rsidRPr="00EF1366" w:rsidTr="00785F8C">
        <w:tc>
          <w:tcPr>
            <w:tcW w:w="2047" w:type="dxa"/>
            <w:gridSpan w:val="2"/>
            <w:vMerge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мусоропровод</w:t>
            </w:r>
          </w:p>
        </w:tc>
        <w:tc>
          <w:tcPr>
            <w:tcW w:w="3511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</w:tcPr>
          <w:p w:rsidR="00B85BB6" w:rsidRPr="00EF1366" w:rsidRDefault="00B85BB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отсутствует</w:t>
            </w:r>
          </w:p>
        </w:tc>
      </w:tr>
      <w:tr w:rsidR="001C2BC7" w:rsidRPr="00EF1366" w:rsidTr="00785F8C">
        <w:tc>
          <w:tcPr>
            <w:tcW w:w="2047" w:type="dxa"/>
            <w:gridSpan w:val="2"/>
            <w:vMerge w:val="restart"/>
          </w:tcPr>
          <w:p w:rsidR="00785F8C" w:rsidRPr="00EF1366" w:rsidRDefault="00785F8C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5F8C" w:rsidRPr="00EF1366" w:rsidRDefault="00785F8C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2BC7" w:rsidRPr="00EF1366" w:rsidRDefault="001C2BC7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конструктивные элементы</w:t>
            </w:r>
          </w:p>
        </w:tc>
        <w:tc>
          <w:tcPr>
            <w:tcW w:w="2219" w:type="dxa"/>
          </w:tcPr>
          <w:p w:rsidR="001C2BC7" w:rsidRPr="00EF1366" w:rsidRDefault="001C2BC7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фундамент</w:t>
            </w:r>
          </w:p>
        </w:tc>
        <w:tc>
          <w:tcPr>
            <w:tcW w:w="3511" w:type="dxa"/>
          </w:tcPr>
          <w:p w:rsidR="001C2BC7" w:rsidRPr="00EF1366" w:rsidRDefault="001C2BC7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</w:tcPr>
          <w:p w:rsidR="001C2BC7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бутовый ленточный</w:t>
            </w:r>
          </w:p>
        </w:tc>
      </w:tr>
      <w:tr w:rsidR="001C2BC7" w:rsidRPr="00EF1366" w:rsidTr="00785F8C">
        <w:tc>
          <w:tcPr>
            <w:tcW w:w="2047" w:type="dxa"/>
            <w:gridSpan w:val="2"/>
            <w:vMerge/>
          </w:tcPr>
          <w:p w:rsidR="001C2BC7" w:rsidRPr="00EF1366" w:rsidRDefault="001C2BC7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</w:tcPr>
          <w:p w:rsidR="001C2BC7" w:rsidRPr="00EF1366" w:rsidRDefault="001C2BC7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фасад, в том числе перекрытия</w:t>
            </w:r>
          </w:p>
        </w:tc>
        <w:tc>
          <w:tcPr>
            <w:tcW w:w="3511" w:type="dxa"/>
          </w:tcPr>
          <w:p w:rsidR="001C2BC7" w:rsidRPr="00EF1366" w:rsidRDefault="001C2BC7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</w:tcPr>
          <w:p w:rsidR="001C2BC7" w:rsidRPr="00EF1366" w:rsidRDefault="00EC6B6A" w:rsidP="00A84E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кирпич</w:t>
            </w:r>
          </w:p>
        </w:tc>
      </w:tr>
      <w:tr w:rsidR="00EF1366" w:rsidRPr="00EF1366" w:rsidTr="00785F8C">
        <w:tc>
          <w:tcPr>
            <w:tcW w:w="2047" w:type="dxa"/>
            <w:gridSpan w:val="2"/>
            <w:vMerge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F1366">
              <w:rPr>
                <w:rFonts w:ascii="Times New Roman" w:hAnsi="Times New Roman" w:cs="Times New Roman"/>
                <w:b/>
              </w:rPr>
              <w:t>подвальное</w:t>
            </w:r>
            <w:proofErr w:type="gramEnd"/>
            <w:r w:rsidRPr="00EF1366">
              <w:rPr>
                <w:rFonts w:ascii="Times New Roman" w:hAnsi="Times New Roman" w:cs="Times New Roman"/>
                <w:b/>
              </w:rPr>
              <w:t xml:space="preserve"> помещения</w:t>
            </w: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</w:tcPr>
          <w:p w:rsidR="00EF1366" w:rsidRPr="00EF1366" w:rsidRDefault="00FA3B63" w:rsidP="00EF13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железобетон</w:t>
            </w:r>
          </w:p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1366" w:rsidRPr="00EF1366" w:rsidTr="00785F8C">
        <w:tc>
          <w:tcPr>
            <w:tcW w:w="2040" w:type="dxa"/>
            <w:vMerge w:val="restart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6" w:type="dxa"/>
            <w:gridSpan w:val="2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:rsidR="00EF1366" w:rsidRPr="00EF1366" w:rsidRDefault="00EF1366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1794" w:type="dxa"/>
          </w:tcPr>
          <w:p w:rsidR="00EF1366" w:rsidRPr="00EF1366" w:rsidRDefault="002C4801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808.27</w:t>
            </w:r>
          </w:p>
        </w:tc>
      </w:tr>
      <w:tr w:rsidR="00785F8C" w:rsidRPr="00EF1366" w:rsidTr="00785F8C">
        <w:tc>
          <w:tcPr>
            <w:tcW w:w="2040" w:type="dxa"/>
            <w:vMerge/>
          </w:tcPr>
          <w:p w:rsidR="00785F8C" w:rsidRPr="00EF1366" w:rsidRDefault="00785F8C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6" w:type="dxa"/>
            <w:gridSpan w:val="2"/>
          </w:tcPr>
          <w:p w:rsidR="00785F8C" w:rsidRPr="00EF1366" w:rsidRDefault="00785F8C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крыша</w:t>
            </w:r>
          </w:p>
        </w:tc>
        <w:tc>
          <w:tcPr>
            <w:tcW w:w="3511" w:type="dxa"/>
          </w:tcPr>
          <w:p w:rsidR="00785F8C" w:rsidRPr="00EF1366" w:rsidRDefault="00785F8C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366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94" w:type="dxa"/>
          </w:tcPr>
          <w:p w:rsidR="00785F8C" w:rsidRPr="00EF1366" w:rsidRDefault="00EC6B6A" w:rsidP="00232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шифер</w:t>
            </w:r>
            <w:r w:rsidR="00EF1366">
              <w:rPr>
                <w:rFonts w:ascii="Times New Roman" w:hAnsi="Times New Roman" w:cs="Times New Roman"/>
                <w:b/>
              </w:rPr>
              <w:t xml:space="preserve"> по деревянной обрешетке</w:t>
            </w:r>
          </w:p>
        </w:tc>
      </w:tr>
    </w:tbl>
    <w:p w:rsidR="006556E2" w:rsidRPr="00232B77" w:rsidRDefault="006556E2" w:rsidP="00232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56E2" w:rsidRPr="00232B77" w:rsidSect="00EF13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B77"/>
    <w:rsid w:val="00017F52"/>
    <w:rsid w:val="0007165F"/>
    <w:rsid w:val="000E441B"/>
    <w:rsid w:val="00181F94"/>
    <w:rsid w:val="001C2BC7"/>
    <w:rsid w:val="001C59F3"/>
    <w:rsid w:val="001D159B"/>
    <w:rsid w:val="001D2A0E"/>
    <w:rsid w:val="0022669A"/>
    <w:rsid w:val="00232B77"/>
    <w:rsid w:val="002C4801"/>
    <w:rsid w:val="00380189"/>
    <w:rsid w:val="003860B3"/>
    <w:rsid w:val="003D79EA"/>
    <w:rsid w:val="00464C13"/>
    <w:rsid w:val="004C65F4"/>
    <w:rsid w:val="00525306"/>
    <w:rsid w:val="00613F14"/>
    <w:rsid w:val="00616B83"/>
    <w:rsid w:val="006556E2"/>
    <w:rsid w:val="0071359B"/>
    <w:rsid w:val="0074057B"/>
    <w:rsid w:val="007835D6"/>
    <w:rsid w:val="00785F8C"/>
    <w:rsid w:val="007D6E4F"/>
    <w:rsid w:val="008410CF"/>
    <w:rsid w:val="00880835"/>
    <w:rsid w:val="009064BA"/>
    <w:rsid w:val="009255D0"/>
    <w:rsid w:val="00A056FA"/>
    <w:rsid w:val="00A84E3B"/>
    <w:rsid w:val="00B85BB6"/>
    <w:rsid w:val="00C84019"/>
    <w:rsid w:val="00D1453F"/>
    <w:rsid w:val="00D273D6"/>
    <w:rsid w:val="00D52140"/>
    <w:rsid w:val="00D8237A"/>
    <w:rsid w:val="00DF1E70"/>
    <w:rsid w:val="00EC6B6A"/>
    <w:rsid w:val="00EE1F0B"/>
    <w:rsid w:val="00EF1366"/>
    <w:rsid w:val="00F06A7F"/>
    <w:rsid w:val="00FA3B63"/>
    <w:rsid w:val="00FD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2015-04-14T06:44:00Z</cp:lastPrinted>
  <dcterms:created xsi:type="dcterms:W3CDTF">2015-04-07T10:55:00Z</dcterms:created>
  <dcterms:modified xsi:type="dcterms:W3CDTF">2015-04-14T08:37:00Z</dcterms:modified>
</cp:coreProperties>
</file>